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A956" w14:textId="77777777" w:rsidR="00C15910" w:rsidRPr="00557FE2" w:rsidRDefault="00C15910" w:rsidP="00C15910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r w:rsidRPr="00557FE2">
        <w:rPr>
          <w:rFonts w:ascii="GHEA Grapalat" w:eastAsia="Times New Roman" w:hAnsi="GHEA Grapalat" w:cs="Arial"/>
          <w:b/>
          <w:bCs/>
          <w:sz w:val="27"/>
          <w:szCs w:val="27"/>
          <w:lang w:eastAsia="ru-RU"/>
        </w:rPr>
        <w:t>ՀԱՅՏԱՐԱՐՈՒԹՅՈՒ</w:t>
      </w:r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Ն</w:t>
      </w:r>
    </w:p>
    <w:p w14:paraId="3E530C21" w14:textId="77777777" w:rsidR="00C15910" w:rsidRPr="00557FE2" w:rsidRDefault="00C15910" w:rsidP="00C1591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</w:pPr>
      <w:r w:rsidRPr="00557FE2">
        <w:rPr>
          <w:rFonts w:ascii="GHEA Grapalat" w:eastAsia="Times New Roman" w:hAnsi="GHEA Grapalat" w:cs="Times New Roman"/>
          <w:b/>
          <w:bCs/>
          <w:sz w:val="27"/>
          <w:szCs w:val="27"/>
          <w:lang w:eastAsia="ru-RU"/>
        </w:rPr>
        <w:t>պայմանագիր կնքելու որոշման մասին</w:t>
      </w:r>
    </w:p>
    <w:p w14:paraId="13051732" w14:textId="0B4FCE06" w:rsidR="00C15910" w:rsidRPr="00557FE2" w:rsidRDefault="00421C68" w:rsidP="00C15910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-ը </w:t>
      </w:r>
      <w:r w:rsid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ստորև ներկայացնում է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ԴԲՊԱԱԿ-ԳՀ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Ծ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ՁԲ-2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6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/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-Վ</w:t>
      </w:r>
      <w:r w:rsid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C15910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 գնման ընթացակարգի արդյունքում պայմանագիր կնքելու որոշման մասին տեղեկատվությունը`</w:t>
      </w:r>
    </w:p>
    <w:p w14:paraId="45579E66" w14:textId="7D8EA5F8" w:rsidR="00C15910" w:rsidRPr="00557FE2" w:rsidRDefault="00C15910" w:rsidP="00C1591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Գնահատող հանձնաժողովի 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05</w:t>
      </w:r>
      <w:r w:rsidRPr="00112AF1">
        <w:rPr>
          <w:rFonts w:ascii="Microsoft JhengHei" w:eastAsia="Microsoft JhengHei" w:hAnsi="Microsoft JhengHei" w:cs="Microsoft JhengHei" w:hint="eastAsia"/>
          <w:sz w:val="24"/>
          <w:szCs w:val="24"/>
          <w:lang w:eastAsia="ru-RU"/>
        </w:rPr>
        <w:t>․</w:t>
      </w:r>
      <w:r w:rsidR="00B078B7">
        <w:rPr>
          <w:rFonts w:eastAsia="Microsoft JhengHei" w:cs="Microsoft JhengHei"/>
          <w:sz w:val="24"/>
          <w:szCs w:val="24"/>
          <w:lang w:val="hy-AM" w:eastAsia="ru-RU"/>
        </w:rPr>
        <w:t>02</w:t>
      </w:r>
      <w:r w:rsidRPr="00112AF1">
        <w:rPr>
          <w:rFonts w:ascii="Microsoft JhengHei" w:eastAsia="Microsoft JhengHei" w:hAnsi="Microsoft JhengHei" w:cs="Microsoft JhengHei" w:hint="eastAsia"/>
          <w:sz w:val="24"/>
          <w:szCs w:val="24"/>
          <w:lang w:eastAsia="ru-RU"/>
        </w:rPr>
        <w:t>․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202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6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թիվ</w:t>
      </w:r>
      <w:r w:rsidR="002369D5"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3,</w:t>
      </w:r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>4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23F315BB" w14:textId="4B32E8B2" w:rsidR="00C15910" w:rsidRPr="00B078B7" w:rsidRDefault="00C15910" w:rsidP="00C1591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Չափաբաժին 1</w:t>
      </w:r>
      <w:r w:rsidR="00677C7C"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մաքսային բրոքերական ծառայություն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3"/>
        <w:gridCol w:w="2289"/>
        <w:gridCol w:w="2153"/>
        <w:gridCol w:w="2729"/>
        <w:gridCol w:w="2658"/>
      </w:tblGrid>
      <w:tr w:rsidR="00C15910" w:rsidRPr="00557FE2" w14:paraId="37C955A7" w14:textId="77777777" w:rsidTr="00112AF1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55ADC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B7F0A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589A9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Հրավերի պահանջներին համապատասխանող հայտեր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/համապատասխանելու դեպքում նշել X/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EE8DE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Հրավերի պահանջներին չհամապատասխանող հայտե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/չհամապատասխանելու դեպքում նշել X/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869A3" w14:textId="77777777" w:rsidR="00C15910" w:rsidRPr="00557FE2" w:rsidRDefault="00C15910" w:rsidP="00C1591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Անհամապատասխանության համառոտ նկարագրույթուն</w:t>
            </w:r>
          </w:p>
        </w:tc>
      </w:tr>
      <w:tr w:rsidR="00677C7C" w:rsidRPr="00557FE2" w14:paraId="70C8749D" w14:textId="77777777" w:rsidTr="00557F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488728" w14:textId="4B26822F" w:rsidR="00677C7C" w:rsidRPr="00677C7C" w:rsidRDefault="00677C7C" w:rsidP="00677C7C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7"/>
                <w:szCs w:val="17"/>
                <w:lang w:val="hy-AM" w:eastAsia="ru-RU"/>
              </w:rPr>
              <w:t>1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5D1C3" w14:textId="39C4F8AC" w:rsidR="00677C7C" w:rsidRPr="00557FE2" w:rsidRDefault="00224766" w:rsidP="00677C7C">
            <w:pPr>
              <w:spacing w:after="75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 w:rsidR="00B078B7">
              <w:rPr>
                <w:rFonts w:ascii="GHEA Grapalat" w:hAnsi="GHEA Grapalat"/>
                <w:sz w:val="18"/>
                <w:szCs w:val="18"/>
              </w:rPr>
              <w:t>Ին բրոկ</w:t>
            </w:r>
            <w:r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D0393" w14:textId="2FB04FC9" w:rsidR="00677C7C" w:rsidRPr="00557FE2" w:rsidRDefault="00677C7C" w:rsidP="00677C7C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7F0128" w14:textId="77777777" w:rsidR="00677C7C" w:rsidRPr="00557FE2" w:rsidRDefault="00677C7C" w:rsidP="00677C7C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C44CE" w14:textId="77777777" w:rsidR="00677C7C" w:rsidRPr="00557FE2" w:rsidRDefault="00677C7C" w:rsidP="00677C7C">
            <w:pPr>
              <w:spacing w:after="750" w:line="240" w:lineRule="auto"/>
              <w:jc w:val="center"/>
              <w:rPr>
                <w:rFonts w:ascii="Courier New" w:eastAsia="Times New Roman" w:hAnsi="Courier New" w:cs="Courier New"/>
                <w:sz w:val="17"/>
                <w:szCs w:val="17"/>
                <w:lang w:eastAsia="ru-RU"/>
              </w:rPr>
            </w:pPr>
          </w:p>
        </w:tc>
      </w:tr>
    </w:tbl>
    <w:p w14:paraId="2F0429E3" w14:textId="77777777" w:rsidR="00C15910" w:rsidRPr="00557FE2" w:rsidRDefault="00C15910" w:rsidP="00C15910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19"/>
        <w:gridCol w:w="1772"/>
        <w:gridCol w:w="3424"/>
        <w:gridCol w:w="3074"/>
      </w:tblGrid>
      <w:tr w:rsidR="00C15910" w:rsidRPr="00557FE2" w14:paraId="665D4EDE" w14:textId="77777777" w:rsidTr="00421C68">
        <w:trPr>
          <w:trHeight w:val="10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7A38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98FD7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01979" w14:textId="77777777" w:rsidR="00C15910" w:rsidRPr="00557FE2" w:rsidRDefault="00C15910" w:rsidP="00C159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 xml:space="preserve">Ընտրված մասնակից </w:t>
            </w:r>
            <w:r w:rsidRPr="00557FE2"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E263A" w14:textId="2BA7F756" w:rsidR="00C15910" w:rsidRPr="00557FE2" w:rsidRDefault="00C15910" w:rsidP="001E31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Մասնակցի առաջարկած գին / առանց ԱԱՀ, դրամ /</w:t>
            </w:r>
          </w:p>
        </w:tc>
      </w:tr>
      <w:tr w:rsidR="00677C7C" w:rsidRPr="00557FE2" w14:paraId="60E95B3F" w14:textId="77777777" w:rsidTr="00557FE2">
        <w:trPr>
          <w:trHeight w:val="1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785A6" w14:textId="77777777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EF377" w14:textId="14CEB54A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«</w:t>
            </w:r>
            <w:r w:rsidR="00B078B7">
              <w:rPr>
                <w:rFonts w:ascii="GHEA Grapalat" w:hAnsi="GHEA Grapalat"/>
                <w:sz w:val="18"/>
                <w:szCs w:val="18"/>
                <w:lang w:val="hy-AM"/>
              </w:rPr>
              <w:t>Ին բրոկ</w:t>
            </w:r>
            <w:r w:rsidR="00224766" w:rsidRPr="0094420B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="00224766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F04FB" w14:textId="77777777" w:rsidR="00677C7C" w:rsidRPr="00557FE2" w:rsidRDefault="00677C7C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eastAsia="ru-RU"/>
              </w:rPr>
            </w:pPr>
            <w:r w:rsidRPr="00557FE2">
              <w:rPr>
                <w:rFonts w:ascii="GHEA Grapalat" w:eastAsia="Times New Roman" w:hAnsi="GHEA Grapalat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EE87A" w14:textId="2AE3CCAE" w:rsidR="00677C7C" w:rsidRPr="002E7288" w:rsidRDefault="00B078B7" w:rsidP="00677C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7"/>
                <w:szCs w:val="17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17"/>
                <w:szCs w:val="17"/>
                <w:lang w:val="en-US" w:eastAsia="ru-RU"/>
              </w:rPr>
              <w:t>3400000</w:t>
            </w:r>
          </w:p>
        </w:tc>
      </w:tr>
    </w:tbl>
    <w:p w14:paraId="53E7ED06" w14:textId="72340294" w:rsidR="00677C7C" w:rsidRDefault="00677C7C" w:rsidP="003B66A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14:paraId="71B4B7F8" w14:textId="3536EAC3" w:rsidR="00677C7C" w:rsidRPr="00677C7C" w:rsidRDefault="00677C7C" w:rsidP="00677C7C">
      <w:pPr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77C7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&lt;&lt;Գնումների մասին&gt;&gt; ՀՀ օրենքի 10-րդ հոդվածի 1-ին կետի  անգործության ժամկետ </w:t>
      </w:r>
      <w:r w:rsidR="0022476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չի </w:t>
      </w:r>
      <w:r w:rsidR="00224766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սահմանվում։</w:t>
      </w:r>
    </w:p>
    <w:p w14:paraId="7604B2E8" w14:textId="40E6E93C" w:rsidR="00C15910" w:rsidRPr="00677C7C" w:rsidRDefault="00C15910" w:rsidP="00C15910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Սույն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հայտարարության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կապված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տեղեկություններ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ստանալու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կարող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եք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դիմել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3B66AF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ԴԲՊԱԱԿ-ԳՀ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Ծ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ՁԲ-2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6</w:t>
      </w:r>
      <w:r w:rsidR="00112AF1">
        <w:rPr>
          <w:rFonts w:ascii="GHEA Grapalat" w:eastAsia="Times New Roman" w:hAnsi="GHEA Grapalat" w:cs="Times New Roman"/>
          <w:sz w:val="24"/>
          <w:szCs w:val="24"/>
          <w:lang w:eastAsia="ru-RU"/>
        </w:rPr>
        <w:t>/</w:t>
      </w:r>
      <w:r w:rsidR="00B078B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</w:t>
      </w:r>
      <w:r w:rsidR="002E7288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DF2354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գնահատող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հանձնաժողովի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քարտուղար</w:t>
      </w:r>
      <w:r w:rsidR="00557FE2"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 </w:t>
      </w:r>
      <w:r w:rsidR="00C8496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Ս</w:t>
      </w:r>
      <w:r w:rsidR="00C8496F">
        <w:rPr>
          <w:rFonts w:ascii="Microsoft YaHei" w:eastAsia="Microsoft YaHei" w:hAnsi="Microsoft YaHei" w:cs="Microsoft YaHei"/>
          <w:sz w:val="24"/>
          <w:szCs w:val="24"/>
          <w:lang w:val="af-ZA" w:eastAsia="ru-RU"/>
        </w:rPr>
        <w:t>․</w:t>
      </w:r>
      <w:r w:rsidR="00C8496F">
        <w:rPr>
          <w:rFonts w:ascii="Sylfaen" w:eastAsia="Microsoft YaHei" w:hAnsi="Sylfaen" w:cs="Microsoft YaHei"/>
          <w:sz w:val="24"/>
          <w:szCs w:val="24"/>
          <w:lang w:val="af-ZA" w:eastAsia="ru-RU"/>
        </w:rPr>
        <w:t>Խաչատրյանին</w:t>
      </w:r>
      <w:r w:rsidRPr="00677C7C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2D505E9A" w14:textId="4B60AD59" w:rsidR="00C15910" w:rsidRPr="00224766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Հեռախոս՝</w:t>
      </w:r>
      <w:r w:rsid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0</w:t>
      </w:r>
      <w:r w:rsidR="00C8496F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77202764</w:t>
      </w:r>
    </w:p>
    <w:p w14:paraId="7F49F835" w14:textId="61B368A6" w:rsidR="00C15910" w:rsidRPr="00C8496F" w:rsidRDefault="00C15910" w:rsidP="00C1591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Էլեկոտրանային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փոստ՝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C8496F" w:rsidRPr="00C8496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sonya.b</w:t>
      </w:r>
      <w:r w:rsidR="00C8496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eglaryan@mail.ru</w:t>
      </w:r>
    </w:p>
    <w:p w14:paraId="53C40748" w14:textId="467056B2" w:rsidR="00B86DE7" w:rsidRPr="00224766" w:rsidRDefault="00C15910" w:rsidP="00B04B1A">
      <w:pPr>
        <w:spacing w:before="100" w:beforeAutospacing="1" w:after="100" w:afterAutospacing="1" w:line="240" w:lineRule="auto"/>
        <w:rPr>
          <w:rFonts w:ascii="GHEA Grapalat" w:hAnsi="GHEA Grapalat"/>
          <w:lang w:val="af-ZA"/>
        </w:rPr>
      </w:pPr>
      <w:r w:rsidRPr="00557FE2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Պատվիրատու</w:t>
      </w:r>
      <w:r w:rsidRPr="0022476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` </w:t>
      </w:r>
      <w:r w:rsidR="00421C6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ԱՆ «Դեղերի և բժշկական պարագաների ապահովման ազգային կենտրոն» ՊՈԱԿ</w:t>
      </w:r>
    </w:p>
    <w:sectPr w:rsidR="00B86DE7" w:rsidRPr="00224766" w:rsidSect="00224766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1A4"/>
    <w:rsid w:val="000260F8"/>
    <w:rsid w:val="00112AF1"/>
    <w:rsid w:val="001361A4"/>
    <w:rsid w:val="001404C1"/>
    <w:rsid w:val="001E3186"/>
    <w:rsid w:val="00224766"/>
    <w:rsid w:val="002369D5"/>
    <w:rsid w:val="002E7288"/>
    <w:rsid w:val="0031604E"/>
    <w:rsid w:val="003B66AF"/>
    <w:rsid w:val="00421C68"/>
    <w:rsid w:val="004F7A2C"/>
    <w:rsid w:val="00557FE2"/>
    <w:rsid w:val="00677C7C"/>
    <w:rsid w:val="0074282B"/>
    <w:rsid w:val="009247CE"/>
    <w:rsid w:val="009E4303"/>
    <w:rsid w:val="00B04B1A"/>
    <w:rsid w:val="00B078B7"/>
    <w:rsid w:val="00B86DE7"/>
    <w:rsid w:val="00C15910"/>
    <w:rsid w:val="00C8496F"/>
    <w:rsid w:val="00DF2354"/>
    <w:rsid w:val="00E6492A"/>
    <w:rsid w:val="00F81D19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21BA7"/>
  <w15:docId w15:val="{D5ED8A76-C126-49DD-A211-3FF364E4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159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9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1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C15910"/>
  </w:style>
  <w:style w:type="character" w:styleId="a4">
    <w:name w:val="Strong"/>
    <w:basedOn w:val="a0"/>
    <w:uiPriority w:val="22"/>
    <w:qFormat/>
    <w:rsid w:val="00C15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0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26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12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329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19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7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5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474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9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492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56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26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3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0738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6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94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7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59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70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855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71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48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16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09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603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1925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86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336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5256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042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46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9037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8201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684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7061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817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583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2163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9266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941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0957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40999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91251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6150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8599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7993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21127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678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21067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9052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90011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551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2459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5226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112527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24158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725432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46852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4390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006254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642548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47414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763452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817709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550653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742206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864279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6969954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33763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167994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93442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058121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6390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26429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308099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694463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491815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95312699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2181385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894088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3260643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785076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904066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11452063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452695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3758680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3128142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719228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22003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5557043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3500353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9584094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428407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539723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3922610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10129214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5734107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594897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602285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7696731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867729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504289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3524259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81213621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83808158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7385685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9552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543203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6537913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61001789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14522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249235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3691636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469551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9261044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8310654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433176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3752080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366357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6205336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8075559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636665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376720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2020-06-16T12:07:00Z</dcterms:created>
  <dcterms:modified xsi:type="dcterms:W3CDTF">2026-02-02T08:50:00Z</dcterms:modified>
</cp:coreProperties>
</file>